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45" w:rsidRPr="001E6045" w:rsidRDefault="001E6045" w:rsidP="001E604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04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6045" w:rsidRPr="001E6045" w:rsidRDefault="001E6045" w:rsidP="001E604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04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1E6045" w:rsidRPr="001E6045" w:rsidRDefault="001E6045" w:rsidP="001E604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045" w:rsidRPr="001E6045" w:rsidRDefault="001E6045" w:rsidP="001E6045">
      <w:pPr>
        <w:keepNext/>
        <w:tabs>
          <w:tab w:val="left" w:pos="2850"/>
          <w:tab w:val="center" w:pos="4678"/>
        </w:tabs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1E604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1E604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1E604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:rsidR="001E6045" w:rsidRPr="001E6045" w:rsidRDefault="001E6045" w:rsidP="001E604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045" w:rsidRPr="001E6045" w:rsidRDefault="001E6045" w:rsidP="001E604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04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E6045" w:rsidRPr="001E6045" w:rsidRDefault="001E6045" w:rsidP="001E604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6045" w:rsidRPr="001E6045" w:rsidRDefault="001E6045" w:rsidP="001E604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045">
        <w:rPr>
          <w:rFonts w:ascii="Times New Roman" w:eastAsia="Times New Roman" w:hAnsi="Times New Roman" w:cs="Times New Roman"/>
          <w:sz w:val="28"/>
          <w:szCs w:val="28"/>
        </w:rPr>
        <w:t xml:space="preserve">13.05.2021 </w:t>
      </w:r>
      <w:r w:rsidRPr="001E6045">
        <w:rPr>
          <w:rFonts w:ascii="Times New Roman" w:eastAsia="Times New Roman" w:hAnsi="Times New Roman" w:cs="Times New Roman"/>
          <w:sz w:val="28"/>
          <w:szCs w:val="28"/>
        </w:rPr>
        <w:tab/>
      </w:r>
      <w:r w:rsidRPr="001E6045">
        <w:rPr>
          <w:rFonts w:ascii="Times New Roman" w:eastAsia="Times New Roman" w:hAnsi="Times New Roman" w:cs="Times New Roman"/>
          <w:sz w:val="28"/>
          <w:szCs w:val="28"/>
        </w:rPr>
        <w:tab/>
      </w:r>
      <w:r w:rsidRPr="001E6045">
        <w:rPr>
          <w:rFonts w:ascii="Times New Roman" w:eastAsia="Times New Roman" w:hAnsi="Times New Roman" w:cs="Times New Roman"/>
          <w:sz w:val="28"/>
          <w:szCs w:val="28"/>
        </w:rPr>
        <w:tab/>
      </w:r>
      <w:r w:rsidRPr="001E6045">
        <w:rPr>
          <w:rFonts w:ascii="Times New Roman" w:eastAsia="Times New Roman" w:hAnsi="Times New Roman" w:cs="Times New Roman"/>
          <w:sz w:val="28"/>
          <w:szCs w:val="28"/>
        </w:rPr>
        <w:tab/>
      </w:r>
      <w:r w:rsidRPr="001E6045">
        <w:rPr>
          <w:rFonts w:ascii="Times New Roman" w:eastAsia="Times New Roman" w:hAnsi="Times New Roman" w:cs="Times New Roman"/>
          <w:sz w:val="28"/>
          <w:szCs w:val="28"/>
        </w:rPr>
        <w:tab/>
      </w:r>
      <w:r w:rsidRPr="001E6045">
        <w:rPr>
          <w:rFonts w:ascii="Times New Roman" w:eastAsia="Times New Roman" w:hAnsi="Times New Roman" w:cs="Times New Roman"/>
          <w:sz w:val="28"/>
          <w:szCs w:val="28"/>
        </w:rPr>
        <w:tab/>
      </w:r>
      <w:r w:rsidRPr="001E6045">
        <w:rPr>
          <w:rFonts w:ascii="Times New Roman" w:eastAsia="Times New Roman" w:hAnsi="Times New Roman" w:cs="Times New Roman"/>
          <w:sz w:val="28"/>
          <w:szCs w:val="28"/>
        </w:rPr>
        <w:tab/>
      </w:r>
      <w:r w:rsidRPr="001E6045">
        <w:rPr>
          <w:rFonts w:ascii="Times New Roman" w:eastAsia="Times New Roman" w:hAnsi="Times New Roman" w:cs="Times New Roman"/>
          <w:sz w:val="28"/>
          <w:szCs w:val="28"/>
        </w:rPr>
        <w:tab/>
      </w:r>
      <w:r w:rsidRPr="001E6045">
        <w:rPr>
          <w:rFonts w:ascii="Times New Roman" w:eastAsia="Times New Roman" w:hAnsi="Times New Roman" w:cs="Times New Roman"/>
          <w:sz w:val="28"/>
          <w:szCs w:val="28"/>
        </w:rPr>
        <w:tab/>
      </w:r>
      <w:r w:rsidRPr="001E6045">
        <w:rPr>
          <w:rFonts w:ascii="Times New Roman" w:eastAsia="Times New Roman" w:hAnsi="Times New Roman" w:cs="Times New Roman"/>
          <w:sz w:val="28"/>
          <w:szCs w:val="28"/>
        </w:rPr>
        <w:tab/>
      </w:r>
      <w:r w:rsidRPr="001E6045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0E63FA">
        <w:rPr>
          <w:rFonts w:ascii="Times New Roman" w:eastAsia="Times New Roman" w:hAnsi="Times New Roman" w:cs="Times New Roman"/>
          <w:sz w:val="28"/>
          <w:szCs w:val="28"/>
        </w:rPr>
        <w:t>730</w:t>
      </w:r>
    </w:p>
    <w:p w:rsidR="009A404C" w:rsidRDefault="009A404C" w:rsidP="001E6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070" w:rsidRDefault="00040070" w:rsidP="001E6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040070" w:rsidRDefault="00040070" w:rsidP="001E6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</w:p>
    <w:p w:rsidR="00384415" w:rsidRDefault="00384415" w:rsidP="001E6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21.11.2018 № 374 «О Положении</w:t>
      </w:r>
    </w:p>
    <w:p w:rsidR="00384415" w:rsidRDefault="00384415" w:rsidP="001E6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помощнике депутата Думы</w:t>
      </w:r>
    </w:p>
    <w:p w:rsidR="00384415" w:rsidRDefault="00384415" w:rsidP="001E6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3519FB" w:rsidRDefault="003519FB" w:rsidP="001E6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376" w:rsidRDefault="00017376" w:rsidP="001E6045">
      <w:pPr>
        <w:pStyle w:val="ConsPlusNormal0"/>
        <w:spacing w:line="24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7B69A4">
        <w:rPr>
          <w:rStyle w:val="12"/>
          <w:rFonts w:ascii="Times New Roman" w:hAnsi="Times New Roman" w:cs="Times New Roman"/>
          <w:sz w:val="28"/>
          <w:szCs w:val="28"/>
        </w:rPr>
        <w:t>В целях</w:t>
      </w:r>
      <w:r w:rsidR="003519FB">
        <w:rPr>
          <w:rStyle w:val="12"/>
          <w:rFonts w:ascii="Times New Roman" w:hAnsi="Times New Roman" w:cs="Times New Roman"/>
          <w:sz w:val="28"/>
          <w:szCs w:val="28"/>
        </w:rPr>
        <w:t xml:space="preserve"> совершенствования </w:t>
      </w:r>
      <w:r w:rsidR="00040070">
        <w:rPr>
          <w:rStyle w:val="12"/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519FB">
        <w:rPr>
          <w:rStyle w:val="12"/>
          <w:rFonts w:ascii="Times New Roman" w:hAnsi="Times New Roman" w:cs="Times New Roman"/>
          <w:sz w:val="28"/>
          <w:szCs w:val="28"/>
        </w:rPr>
        <w:t xml:space="preserve">нормативных </w:t>
      </w:r>
      <w:r w:rsidR="00040070">
        <w:rPr>
          <w:rStyle w:val="12"/>
          <w:rFonts w:ascii="Times New Roman" w:hAnsi="Times New Roman" w:cs="Times New Roman"/>
          <w:sz w:val="28"/>
          <w:szCs w:val="28"/>
        </w:rPr>
        <w:t>правовых актов Ханты-Мансийского района</w:t>
      </w:r>
      <w:r w:rsidR="000400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B69A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</w:t>
      </w:r>
      <w:r w:rsidR="007B69A4">
        <w:rPr>
          <w:rStyle w:val="12"/>
          <w:rFonts w:ascii="Times New Roman" w:hAnsi="Times New Roman" w:cs="Times New Roman"/>
          <w:b/>
          <w:sz w:val="28"/>
          <w:szCs w:val="28"/>
        </w:rPr>
        <w:t xml:space="preserve"> </w:t>
      </w:r>
      <w:r w:rsidR="00AD5C92">
        <w:rPr>
          <w:rFonts w:ascii="Times New Roman" w:eastAsia="Arial" w:hAnsi="Times New Roman" w:cs="Times New Roman"/>
          <w:sz w:val="28"/>
          <w:szCs w:val="28"/>
        </w:rPr>
        <w:t xml:space="preserve">Федерального закона </w:t>
      </w:r>
      <w:r w:rsidR="00AD5C92">
        <w:rPr>
          <w:rStyle w:val="12"/>
          <w:rFonts w:ascii="Times New Roman" w:eastAsia="Arial" w:hAnsi="Times New Roman" w:cs="Times New Roman"/>
          <w:bCs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040070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руководствуясь</w:t>
      </w:r>
      <w:r w:rsidR="00581ED1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частью 1 статьи 31 </w:t>
      </w:r>
      <w:r w:rsidRPr="000B68C2">
        <w:rPr>
          <w:rStyle w:val="12"/>
          <w:rFonts w:ascii="Times New Roman" w:hAnsi="Times New Roman" w:cs="Times New Roman"/>
          <w:sz w:val="28"/>
          <w:szCs w:val="28"/>
        </w:rPr>
        <w:t xml:space="preserve">Устава Ханты-Мансийского района, </w:t>
      </w:r>
    </w:p>
    <w:p w:rsidR="00581ED1" w:rsidRDefault="00581ED1" w:rsidP="001E6045">
      <w:pPr>
        <w:pStyle w:val="ConsPlusNormal0"/>
        <w:spacing w:line="24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017376" w:rsidRPr="00A4725C" w:rsidRDefault="00017376" w:rsidP="001E604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25C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</w:t>
      </w:r>
    </w:p>
    <w:p w:rsidR="00017376" w:rsidRPr="00A4725C" w:rsidRDefault="00017376" w:rsidP="001E604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376" w:rsidRPr="00A4725C" w:rsidRDefault="00017376" w:rsidP="001E604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25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  <w:bookmarkStart w:id="0" w:name="_GoBack"/>
      <w:bookmarkEnd w:id="0"/>
    </w:p>
    <w:p w:rsidR="00830666" w:rsidRPr="00830666" w:rsidRDefault="00830666" w:rsidP="001E6045">
      <w:pPr>
        <w:spacing w:after="0" w:line="240" w:lineRule="auto"/>
        <w:ind w:firstLine="567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9C39F9" w:rsidRDefault="003519FB" w:rsidP="001E6045">
      <w:pPr>
        <w:pStyle w:val="a5"/>
        <w:numPr>
          <w:ilvl w:val="0"/>
          <w:numId w:val="17"/>
        </w:numPr>
        <w:tabs>
          <w:tab w:val="left" w:pos="567"/>
          <w:tab w:val="left" w:pos="993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Думы Ханты-Мансийского района от </w:t>
      </w:r>
      <w:r w:rsidR="00384415">
        <w:rPr>
          <w:rFonts w:ascii="Times New Roman" w:hAnsi="Times New Roman" w:cs="Times New Roman"/>
          <w:sz w:val="28"/>
          <w:szCs w:val="28"/>
        </w:rPr>
        <w:t xml:space="preserve">21.11.2018 № 374 «О </w:t>
      </w:r>
      <w:proofErr w:type="gramStart"/>
      <w:r w:rsidR="00384415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384415">
        <w:rPr>
          <w:rFonts w:ascii="Times New Roman" w:hAnsi="Times New Roman" w:cs="Times New Roman"/>
          <w:sz w:val="28"/>
          <w:szCs w:val="28"/>
        </w:rPr>
        <w:t xml:space="preserve"> о помощнике депутата Думы Ханты-Мансийского района» (далее – Решение) следующие изменения:</w:t>
      </w:r>
    </w:p>
    <w:p w:rsidR="00384415" w:rsidRPr="003F2C83" w:rsidRDefault="006171BE" w:rsidP="001E6045">
      <w:pPr>
        <w:tabs>
          <w:tab w:val="left" w:pos="567"/>
          <w:tab w:val="left" w:pos="993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Р</w:t>
      </w:r>
      <w:r w:rsidR="00384415" w:rsidRPr="003F2C83">
        <w:rPr>
          <w:rFonts w:ascii="Times New Roman" w:hAnsi="Times New Roman" w:cs="Times New Roman"/>
          <w:sz w:val="28"/>
          <w:szCs w:val="28"/>
        </w:rPr>
        <w:t>ешению:</w:t>
      </w:r>
    </w:p>
    <w:p w:rsidR="00F15359" w:rsidRDefault="00F15359" w:rsidP="000F5DAB">
      <w:pPr>
        <w:pStyle w:val="a5"/>
        <w:numPr>
          <w:ilvl w:val="1"/>
          <w:numId w:val="17"/>
        </w:numPr>
        <w:tabs>
          <w:tab w:val="left" w:pos="567"/>
          <w:tab w:val="left" w:pos="1276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</w:t>
      </w:r>
      <w:r w:rsidR="00384415" w:rsidRPr="003F2C8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4415" w:rsidRPr="00F15359" w:rsidRDefault="00F15359" w:rsidP="001E6045">
      <w:pPr>
        <w:pStyle w:val="a5"/>
        <w:numPr>
          <w:ilvl w:val="2"/>
          <w:numId w:val="17"/>
        </w:numPr>
        <w:tabs>
          <w:tab w:val="left" w:pos="567"/>
          <w:tab w:val="left" w:pos="993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</w:t>
      </w:r>
      <w:r w:rsidR="00384415" w:rsidRPr="00F1535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84415" w:rsidRDefault="001E6045" w:rsidP="001E6045">
      <w:pPr>
        <w:tabs>
          <w:tab w:val="left" w:pos="567"/>
          <w:tab w:val="left" w:pos="993"/>
          <w:tab w:val="left" w:pos="1134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>
        <w:rPr>
          <w:rFonts w:ascii="Times New Roman" w:hAnsi="Times New Roman" w:cs="Times New Roman"/>
          <w:sz w:val="28"/>
          <w:szCs w:val="28"/>
        </w:rPr>
        <w:tab/>
      </w:r>
      <w:r w:rsidR="00384415">
        <w:rPr>
          <w:rFonts w:ascii="Times New Roman" w:hAnsi="Times New Roman" w:cs="Times New Roman"/>
          <w:sz w:val="28"/>
          <w:szCs w:val="28"/>
        </w:rPr>
        <w:t xml:space="preserve">Регистрация помощника депутата осуществляется аппаратом Думы района </w:t>
      </w:r>
      <w:r w:rsidR="003D7EA7">
        <w:rPr>
          <w:rFonts w:ascii="Times New Roman" w:hAnsi="Times New Roman" w:cs="Times New Roman"/>
          <w:sz w:val="28"/>
          <w:szCs w:val="28"/>
        </w:rPr>
        <w:t xml:space="preserve">в трехдневный срок со дня поступления в Думу района </w:t>
      </w:r>
      <w:r w:rsidR="00384415">
        <w:rPr>
          <w:rFonts w:ascii="Times New Roman" w:hAnsi="Times New Roman" w:cs="Times New Roman"/>
          <w:sz w:val="28"/>
          <w:szCs w:val="28"/>
        </w:rPr>
        <w:t xml:space="preserve">заявления депутата, оформленного согласно приложению 1 к настоящему </w:t>
      </w:r>
      <w:r w:rsidR="003F2C83">
        <w:rPr>
          <w:rFonts w:ascii="Times New Roman" w:hAnsi="Times New Roman" w:cs="Times New Roman"/>
          <w:sz w:val="28"/>
          <w:szCs w:val="28"/>
        </w:rPr>
        <w:t>Положению, и приложенных к нему следующих</w:t>
      </w:r>
      <w:r w:rsidR="000F5DAB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3F2C83">
        <w:rPr>
          <w:rFonts w:ascii="Times New Roman" w:hAnsi="Times New Roman" w:cs="Times New Roman"/>
          <w:sz w:val="28"/>
          <w:szCs w:val="28"/>
        </w:rPr>
        <w:t>:</w:t>
      </w:r>
    </w:p>
    <w:p w:rsidR="00384415" w:rsidRDefault="00384415" w:rsidP="001E6045">
      <w:pPr>
        <w:tabs>
          <w:tab w:val="left" w:pos="567"/>
          <w:tab w:val="left" w:pos="993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897BB3">
        <w:rPr>
          <w:rFonts w:ascii="Times New Roman" w:hAnsi="Times New Roman" w:cs="Times New Roman"/>
          <w:sz w:val="28"/>
          <w:szCs w:val="28"/>
        </w:rPr>
        <w:t>согласие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на регистрацию его в качестве помощника депутата (по форме согласно приложению 2 к Положению)</w:t>
      </w:r>
      <w:r w:rsidR="00897BB3">
        <w:rPr>
          <w:rFonts w:ascii="Times New Roman" w:hAnsi="Times New Roman" w:cs="Times New Roman"/>
          <w:sz w:val="28"/>
          <w:szCs w:val="28"/>
        </w:rPr>
        <w:t>;</w:t>
      </w:r>
    </w:p>
    <w:p w:rsidR="00897BB3" w:rsidRDefault="00897BB3" w:rsidP="001E6045">
      <w:pPr>
        <w:tabs>
          <w:tab w:val="left" w:pos="567"/>
          <w:tab w:val="left" w:pos="993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физического лица, представленного для регистрации в качестве помощника депутата</w:t>
      </w:r>
      <w:r w:rsidR="003F2C83">
        <w:rPr>
          <w:rFonts w:ascii="Times New Roman" w:hAnsi="Times New Roman" w:cs="Times New Roman"/>
          <w:sz w:val="28"/>
          <w:szCs w:val="28"/>
        </w:rPr>
        <w:t>;</w:t>
      </w:r>
    </w:p>
    <w:p w:rsidR="003F2C83" w:rsidRDefault="003F2C83" w:rsidP="001E6045">
      <w:pPr>
        <w:tabs>
          <w:tab w:val="left" w:pos="567"/>
          <w:tab w:val="left" w:pos="993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цветная фотография указанного выше физического лица, размером 3х4 см;</w:t>
      </w:r>
    </w:p>
    <w:p w:rsidR="003F2C83" w:rsidRDefault="003F2C83" w:rsidP="001E6045">
      <w:pPr>
        <w:tabs>
          <w:tab w:val="left" w:pos="567"/>
          <w:tab w:val="left" w:pos="993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физического лица, представленного для регистрации в качестве помощника депутата, на обработку его персональных данных (по форме согласно приложению 3 к Положению)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F2C83" w:rsidRPr="00F15359" w:rsidRDefault="00F15359" w:rsidP="00125487">
      <w:pPr>
        <w:tabs>
          <w:tab w:val="left" w:pos="0"/>
          <w:tab w:val="left" w:pos="1134"/>
          <w:tab w:val="left" w:pos="1418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="001E6045">
        <w:rPr>
          <w:rFonts w:ascii="Times New Roman" w:hAnsi="Times New Roman" w:cs="Times New Roman"/>
          <w:sz w:val="28"/>
          <w:szCs w:val="28"/>
        </w:rPr>
        <w:tab/>
      </w:r>
      <w:r w:rsidRPr="00F15359">
        <w:rPr>
          <w:rFonts w:ascii="Times New Roman" w:hAnsi="Times New Roman" w:cs="Times New Roman"/>
          <w:sz w:val="28"/>
          <w:szCs w:val="28"/>
        </w:rPr>
        <w:t>Часть 2</w:t>
      </w:r>
      <w:r w:rsidR="003F2C83" w:rsidRPr="00F15359">
        <w:rPr>
          <w:rFonts w:ascii="Times New Roman" w:hAnsi="Times New Roman" w:cs="Times New Roman"/>
          <w:sz w:val="28"/>
          <w:szCs w:val="28"/>
        </w:rPr>
        <w:t xml:space="preserve"> признать утратившей силу.</w:t>
      </w:r>
    </w:p>
    <w:p w:rsidR="003F2C83" w:rsidRDefault="00F15359" w:rsidP="001E6045">
      <w:pPr>
        <w:pStyle w:val="a5"/>
        <w:numPr>
          <w:ilvl w:val="2"/>
          <w:numId w:val="20"/>
        </w:numPr>
        <w:tabs>
          <w:tab w:val="left" w:pos="567"/>
          <w:tab w:val="left" w:pos="993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4</w:t>
      </w:r>
      <w:r w:rsidR="003F2C8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F2C83" w:rsidRDefault="001E6045" w:rsidP="000F5DA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F5DAB">
        <w:rPr>
          <w:rFonts w:ascii="Times New Roman" w:hAnsi="Times New Roman" w:cs="Times New Roman"/>
          <w:sz w:val="28"/>
          <w:szCs w:val="28"/>
        </w:rPr>
        <w:t>4.</w:t>
      </w:r>
      <w:r w:rsidR="000F5DAB">
        <w:rPr>
          <w:rFonts w:ascii="Times New Roman" w:hAnsi="Times New Roman" w:cs="Times New Roman"/>
          <w:sz w:val="28"/>
          <w:szCs w:val="28"/>
        </w:rPr>
        <w:tab/>
        <w:t>Н</w:t>
      </w:r>
      <w:r w:rsidR="003F2C8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есоответствие условиям, указанным в абзаце втором части 1 статьи 1, а также наличие обстоятельств, перечисленных в части 5 настоящей стать</w:t>
      </w:r>
      <w:r w:rsidR="0068235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и Положения, являются основаниями</w:t>
      </w:r>
      <w:r w:rsidR="003F2C8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для отказа в регистрации помощника депутата Думы района</w:t>
      </w:r>
      <w:proofErr w:type="gramStart"/>
      <w:r w:rsidR="003F2C8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.».</w:t>
      </w:r>
      <w:proofErr w:type="gramEnd"/>
    </w:p>
    <w:p w:rsidR="003D7EA7" w:rsidRPr="00F15359" w:rsidRDefault="001E6045" w:rsidP="001E60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1.1.4.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</w:r>
      <w:r w:rsidR="00F15359" w:rsidRPr="00F1535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 пункте 5 части 5</w:t>
      </w:r>
      <w:r w:rsidR="003D7EA7" w:rsidRPr="00F1535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после слова «сведений» дополнить словами «и документов».</w:t>
      </w:r>
    </w:p>
    <w:p w:rsidR="003D7EA7" w:rsidRDefault="003D7EA7" w:rsidP="001E6045">
      <w:pPr>
        <w:pStyle w:val="a5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Часть 2 статьи 3 изложить в следующей редакции:</w:t>
      </w:r>
    </w:p>
    <w:p w:rsidR="003D7EA7" w:rsidRPr="003D7EA7" w:rsidRDefault="001E6045" w:rsidP="001E604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«2.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</w:r>
      <w:r w:rsidR="003D7EA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Удостоверение помощника депутата оформляется аппаратом Думы района и выдается в срок не позднее трех рабочих дней со дня регистрации </w:t>
      </w:r>
      <w:r w:rsidR="00F1535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соответствующего </w:t>
      </w:r>
      <w:r w:rsidR="003D7EA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помощника </w:t>
      </w:r>
      <w:r w:rsidR="00F1535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депутата</w:t>
      </w:r>
      <w:proofErr w:type="gramStart"/>
      <w:r w:rsidR="00F1535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.».</w:t>
      </w:r>
      <w:proofErr w:type="gramEnd"/>
    </w:p>
    <w:p w:rsidR="00017376" w:rsidRPr="00F15359" w:rsidRDefault="00017376" w:rsidP="001E6045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5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6B094D" w:rsidRPr="00F15359">
        <w:rPr>
          <w:rFonts w:ascii="Times New Roman" w:hAnsi="Times New Roman" w:cs="Times New Roman"/>
          <w:sz w:val="28"/>
          <w:szCs w:val="28"/>
        </w:rPr>
        <w:t>о оп</w:t>
      </w:r>
      <w:r w:rsidR="003519FB" w:rsidRPr="00F15359">
        <w:rPr>
          <w:rFonts w:ascii="Times New Roman" w:hAnsi="Times New Roman" w:cs="Times New Roman"/>
          <w:sz w:val="28"/>
          <w:szCs w:val="28"/>
        </w:rPr>
        <w:t>убликования (обнародования)</w:t>
      </w:r>
      <w:r w:rsidR="006B094D" w:rsidRPr="00F15359">
        <w:rPr>
          <w:rFonts w:ascii="Times New Roman" w:hAnsi="Times New Roman" w:cs="Times New Roman"/>
          <w:sz w:val="28"/>
          <w:szCs w:val="28"/>
        </w:rPr>
        <w:t>.</w:t>
      </w:r>
    </w:p>
    <w:p w:rsidR="00F66A66" w:rsidRDefault="00F66A66" w:rsidP="001E6045">
      <w:pPr>
        <w:pStyle w:val="ConsNormal"/>
        <w:widowControl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E6045" w:rsidRDefault="001E6045" w:rsidP="001E6045">
      <w:pPr>
        <w:pStyle w:val="ConsNormal"/>
        <w:widowControl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7"/>
        <w:gridCol w:w="3757"/>
      </w:tblGrid>
      <w:tr w:rsidR="001E6045" w:rsidRPr="001E6045" w:rsidTr="001E6045">
        <w:trPr>
          <w:trHeight w:val="1217"/>
        </w:trPr>
        <w:tc>
          <w:tcPr>
            <w:tcW w:w="5797" w:type="dxa"/>
            <w:hideMark/>
          </w:tcPr>
          <w:p w:rsidR="001E6045" w:rsidRPr="001E6045" w:rsidRDefault="001E6045" w:rsidP="001E60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60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Думы</w:t>
            </w:r>
          </w:p>
          <w:p w:rsidR="001E6045" w:rsidRPr="001E6045" w:rsidRDefault="001E6045" w:rsidP="001E60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60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Ханты-Мансийского района</w:t>
            </w:r>
          </w:p>
          <w:p w:rsidR="001E6045" w:rsidRPr="001E6045" w:rsidRDefault="001E6045" w:rsidP="001E60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60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П.Н. Захаров</w:t>
            </w:r>
          </w:p>
          <w:p w:rsidR="001E6045" w:rsidRPr="001E6045" w:rsidRDefault="00AB29F6" w:rsidP="001E60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13.05.2021</w:t>
            </w:r>
          </w:p>
        </w:tc>
        <w:tc>
          <w:tcPr>
            <w:tcW w:w="3757" w:type="dxa"/>
            <w:hideMark/>
          </w:tcPr>
          <w:p w:rsidR="001E6045" w:rsidRPr="001E6045" w:rsidRDefault="001E6045" w:rsidP="001E60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E604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Глава</w:t>
            </w:r>
          </w:p>
          <w:p w:rsidR="001E6045" w:rsidRPr="001E6045" w:rsidRDefault="001E6045" w:rsidP="001E60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E604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Ханты-Мансийского района </w:t>
            </w:r>
          </w:p>
          <w:p w:rsidR="001E6045" w:rsidRPr="001E6045" w:rsidRDefault="001E6045" w:rsidP="001E60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E604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К.Р. </w:t>
            </w:r>
            <w:proofErr w:type="spellStart"/>
            <w:r w:rsidRPr="001E604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Минулин</w:t>
            </w:r>
            <w:proofErr w:type="spellEnd"/>
          </w:p>
          <w:p w:rsidR="001E6045" w:rsidRPr="001E6045" w:rsidRDefault="00AB29F6" w:rsidP="001E60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13.05.2021</w:t>
            </w:r>
          </w:p>
        </w:tc>
      </w:tr>
    </w:tbl>
    <w:p w:rsidR="001E6045" w:rsidRDefault="001E6045" w:rsidP="001E6045">
      <w:pPr>
        <w:pStyle w:val="ConsNormal"/>
        <w:widowControl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sectPr w:rsidR="001E6045" w:rsidSect="00146038">
      <w:footerReference w:type="default" r:id="rId8"/>
      <w:pgSz w:w="11905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15" w:rsidRDefault="00884015" w:rsidP="002B7CB7">
      <w:pPr>
        <w:spacing w:after="0" w:line="240" w:lineRule="auto"/>
      </w:pPr>
      <w:r>
        <w:separator/>
      </w:r>
    </w:p>
  </w:endnote>
  <w:endnote w:type="continuationSeparator" w:id="0">
    <w:p w:rsidR="00884015" w:rsidRDefault="00884015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7CB7" w:rsidRPr="00146038" w:rsidRDefault="002B7CB7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460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60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460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63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460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15" w:rsidRDefault="00884015" w:rsidP="002B7CB7">
      <w:pPr>
        <w:spacing w:after="0" w:line="240" w:lineRule="auto"/>
      </w:pPr>
      <w:r>
        <w:separator/>
      </w:r>
    </w:p>
  </w:footnote>
  <w:footnote w:type="continuationSeparator" w:id="0">
    <w:p w:rsidR="00884015" w:rsidRDefault="00884015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421F"/>
    <w:multiLevelType w:val="hybridMultilevel"/>
    <w:tmpl w:val="D14A7A66"/>
    <w:lvl w:ilvl="0" w:tplc="2BB650F2">
      <w:start w:val="1"/>
      <w:numFmt w:val="decimal"/>
      <w:lvlText w:val="%1)"/>
      <w:lvlJc w:val="left"/>
      <w:pPr>
        <w:ind w:left="750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824326"/>
    <w:multiLevelType w:val="hybridMultilevel"/>
    <w:tmpl w:val="3BFE101C"/>
    <w:lvl w:ilvl="0" w:tplc="74C2A2A0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4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15">
    <w:nsid w:val="5DA55582"/>
    <w:multiLevelType w:val="multilevel"/>
    <w:tmpl w:val="DFD824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6B74DA"/>
    <w:multiLevelType w:val="hybridMultilevel"/>
    <w:tmpl w:val="685E3642"/>
    <w:lvl w:ilvl="0" w:tplc="E7D2F21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4CB7C85"/>
    <w:multiLevelType w:val="multilevel"/>
    <w:tmpl w:val="90DCBB3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9">
    <w:nsid w:val="70762B43"/>
    <w:multiLevelType w:val="hybridMultilevel"/>
    <w:tmpl w:val="9A8A3954"/>
    <w:lvl w:ilvl="0" w:tplc="0C8A4C4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7"/>
  </w:num>
  <w:num w:numId="9">
    <w:abstractNumId w:val="8"/>
  </w:num>
  <w:num w:numId="10">
    <w:abstractNumId w:val="12"/>
  </w:num>
  <w:num w:numId="11">
    <w:abstractNumId w:val="2"/>
  </w:num>
  <w:num w:numId="12">
    <w:abstractNumId w:val="0"/>
  </w:num>
  <w:num w:numId="13">
    <w:abstractNumId w:val="5"/>
  </w:num>
  <w:num w:numId="14">
    <w:abstractNumId w:val="9"/>
  </w:num>
  <w:num w:numId="15">
    <w:abstractNumId w:val="3"/>
  </w:num>
  <w:num w:numId="16">
    <w:abstractNumId w:val="17"/>
  </w:num>
  <w:num w:numId="17">
    <w:abstractNumId w:val="15"/>
  </w:num>
  <w:num w:numId="18">
    <w:abstractNumId w:val="19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164F8"/>
    <w:rsid w:val="00017376"/>
    <w:rsid w:val="000208F6"/>
    <w:rsid w:val="00040070"/>
    <w:rsid w:val="00042979"/>
    <w:rsid w:val="00046ABC"/>
    <w:rsid w:val="0008622B"/>
    <w:rsid w:val="000B5217"/>
    <w:rsid w:val="000D74EA"/>
    <w:rsid w:val="000E63FA"/>
    <w:rsid w:val="000F2A1B"/>
    <w:rsid w:val="000F5DAB"/>
    <w:rsid w:val="00125487"/>
    <w:rsid w:val="00127225"/>
    <w:rsid w:val="00136E64"/>
    <w:rsid w:val="00146038"/>
    <w:rsid w:val="0019791B"/>
    <w:rsid w:val="001E364F"/>
    <w:rsid w:val="001E6045"/>
    <w:rsid w:val="00212ED4"/>
    <w:rsid w:val="002471F7"/>
    <w:rsid w:val="00273DA6"/>
    <w:rsid w:val="00275AFB"/>
    <w:rsid w:val="002B7CB7"/>
    <w:rsid w:val="002E42E5"/>
    <w:rsid w:val="002F5CF9"/>
    <w:rsid w:val="003519FB"/>
    <w:rsid w:val="00384415"/>
    <w:rsid w:val="003B405B"/>
    <w:rsid w:val="003C5775"/>
    <w:rsid w:val="003C7BD0"/>
    <w:rsid w:val="003D467C"/>
    <w:rsid w:val="003D7EA7"/>
    <w:rsid w:val="003F1B75"/>
    <w:rsid w:val="003F2C83"/>
    <w:rsid w:val="003F6C11"/>
    <w:rsid w:val="004176BD"/>
    <w:rsid w:val="004176DF"/>
    <w:rsid w:val="004A6B13"/>
    <w:rsid w:val="00531B45"/>
    <w:rsid w:val="005537BD"/>
    <w:rsid w:val="0055588A"/>
    <w:rsid w:val="00574B18"/>
    <w:rsid w:val="00581ED1"/>
    <w:rsid w:val="00584AC4"/>
    <w:rsid w:val="005868B4"/>
    <w:rsid w:val="0059386E"/>
    <w:rsid w:val="005E2C2C"/>
    <w:rsid w:val="006171BE"/>
    <w:rsid w:val="0066353F"/>
    <w:rsid w:val="00674747"/>
    <w:rsid w:val="00682354"/>
    <w:rsid w:val="006855F2"/>
    <w:rsid w:val="006A4C63"/>
    <w:rsid w:val="006B094D"/>
    <w:rsid w:val="006F6950"/>
    <w:rsid w:val="00701086"/>
    <w:rsid w:val="00701639"/>
    <w:rsid w:val="007474AB"/>
    <w:rsid w:val="007631D1"/>
    <w:rsid w:val="00777B26"/>
    <w:rsid w:val="007B54A5"/>
    <w:rsid w:val="007B69A4"/>
    <w:rsid w:val="007C35F0"/>
    <w:rsid w:val="00801F91"/>
    <w:rsid w:val="00812FFB"/>
    <w:rsid w:val="00820A91"/>
    <w:rsid w:val="0082374B"/>
    <w:rsid w:val="00830666"/>
    <w:rsid w:val="00882816"/>
    <w:rsid w:val="00884015"/>
    <w:rsid w:val="00897BB3"/>
    <w:rsid w:val="008D09A5"/>
    <w:rsid w:val="0091666D"/>
    <w:rsid w:val="00923450"/>
    <w:rsid w:val="0092387D"/>
    <w:rsid w:val="009610D9"/>
    <w:rsid w:val="00961EEF"/>
    <w:rsid w:val="00971D09"/>
    <w:rsid w:val="00973890"/>
    <w:rsid w:val="00996639"/>
    <w:rsid w:val="009A404C"/>
    <w:rsid w:val="009C39F9"/>
    <w:rsid w:val="009E4463"/>
    <w:rsid w:val="009F29F7"/>
    <w:rsid w:val="00A87B78"/>
    <w:rsid w:val="00A911AB"/>
    <w:rsid w:val="00AB29F6"/>
    <w:rsid w:val="00AD5C92"/>
    <w:rsid w:val="00AD75C3"/>
    <w:rsid w:val="00AE32C7"/>
    <w:rsid w:val="00B358E1"/>
    <w:rsid w:val="00B37AFE"/>
    <w:rsid w:val="00B8308B"/>
    <w:rsid w:val="00B96C02"/>
    <w:rsid w:val="00BA1D6E"/>
    <w:rsid w:val="00BD2EF0"/>
    <w:rsid w:val="00BD5512"/>
    <w:rsid w:val="00C00F66"/>
    <w:rsid w:val="00C606F3"/>
    <w:rsid w:val="00C83F68"/>
    <w:rsid w:val="00CB7F70"/>
    <w:rsid w:val="00CD7A9B"/>
    <w:rsid w:val="00CE784F"/>
    <w:rsid w:val="00D05734"/>
    <w:rsid w:val="00D22ECA"/>
    <w:rsid w:val="00D27459"/>
    <w:rsid w:val="00D424BF"/>
    <w:rsid w:val="00D73CC8"/>
    <w:rsid w:val="00D9306E"/>
    <w:rsid w:val="00DE1985"/>
    <w:rsid w:val="00E16210"/>
    <w:rsid w:val="00E252CD"/>
    <w:rsid w:val="00E479B4"/>
    <w:rsid w:val="00E85B00"/>
    <w:rsid w:val="00EA1685"/>
    <w:rsid w:val="00EA35D3"/>
    <w:rsid w:val="00EC4FB9"/>
    <w:rsid w:val="00EE5FB6"/>
    <w:rsid w:val="00EF4689"/>
    <w:rsid w:val="00F15359"/>
    <w:rsid w:val="00F41F6F"/>
    <w:rsid w:val="00F66A66"/>
    <w:rsid w:val="00FC60BF"/>
    <w:rsid w:val="00FC7087"/>
    <w:rsid w:val="00FD079B"/>
    <w:rsid w:val="00FD3CD3"/>
    <w:rsid w:val="00FE7930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21</cp:revision>
  <cp:lastPrinted>2021-05-13T07:38:00Z</cp:lastPrinted>
  <dcterms:created xsi:type="dcterms:W3CDTF">2020-05-26T09:33:00Z</dcterms:created>
  <dcterms:modified xsi:type="dcterms:W3CDTF">2021-05-14T04:36:00Z</dcterms:modified>
</cp:coreProperties>
</file>